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F042" w14:textId="42D899E9" w:rsidR="0093460F" w:rsidRPr="001D4F29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>Z A P I S N I K</w:t>
      </w:r>
    </w:p>
    <w:p w14:paraId="05DCFD2E" w14:textId="1988CA82" w:rsidR="0093460F" w:rsidRPr="001D4F29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s </w:t>
      </w:r>
      <w:r w:rsidR="00EC2C5C" w:rsidRPr="001D4F29">
        <w:rPr>
          <w:rFonts w:ascii="Times New Roman" w:hAnsi="Times New Roman" w:cs="Times New Roman"/>
        </w:rPr>
        <w:t>6</w:t>
      </w:r>
      <w:r w:rsidR="006474B7">
        <w:rPr>
          <w:rFonts w:ascii="Times New Roman" w:hAnsi="Times New Roman" w:cs="Times New Roman"/>
        </w:rPr>
        <w:t>4</w:t>
      </w:r>
      <w:r w:rsidRPr="001D4F29">
        <w:rPr>
          <w:rFonts w:ascii="Times New Roman" w:hAnsi="Times New Roman" w:cs="Times New Roman"/>
        </w:rPr>
        <w:t>. sjednice Upravnog vijeća Dječjeg vrtića Osijek</w:t>
      </w:r>
    </w:p>
    <w:p w14:paraId="732B79FF" w14:textId="73906125" w:rsidR="001D4F29" w:rsidRPr="001D4F29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održane </w:t>
      </w:r>
      <w:r w:rsidR="006474B7">
        <w:rPr>
          <w:rFonts w:ascii="Times New Roman" w:hAnsi="Times New Roman" w:cs="Times New Roman"/>
        </w:rPr>
        <w:t>21.5.</w:t>
      </w:r>
      <w:r w:rsidR="00EC2C5C" w:rsidRPr="001D4F29">
        <w:rPr>
          <w:rFonts w:ascii="Times New Roman" w:hAnsi="Times New Roman" w:cs="Times New Roman"/>
        </w:rPr>
        <w:t xml:space="preserve">2024. </w:t>
      </w:r>
      <w:r w:rsidR="006B62B5" w:rsidRPr="001D4F29">
        <w:rPr>
          <w:rFonts w:ascii="Times New Roman" w:hAnsi="Times New Roman" w:cs="Times New Roman"/>
        </w:rPr>
        <w:t>godine</w:t>
      </w:r>
      <w:r w:rsidRPr="001D4F29">
        <w:rPr>
          <w:rFonts w:ascii="Times New Roman" w:hAnsi="Times New Roman" w:cs="Times New Roman"/>
        </w:rPr>
        <w:t xml:space="preserve"> </w:t>
      </w:r>
    </w:p>
    <w:p w14:paraId="00A86241" w14:textId="77777777" w:rsidR="00E060F0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C6A400" w14:textId="77777777" w:rsidR="006474B7" w:rsidRPr="001D4F29" w:rsidRDefault="006474B7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2B3CCA6A" w:rsidR="007F50A9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>Sukladno Poslovniku o radu Upravnog vijeća, a prema odobrenju predsjedni</w:t>
      </w:r>
      <w:r w:rsidR="00B62247" w:rsidRPr="001D4F29">
        <w:rPr>
          <w:rFonts w:ascii="Times New Roman" w:hAnsi="Times New Roman" w:cs="Times New Roman"/>
          <w:sz w:val="22"/>
          <w:szCs w:val="22"/>
        </w:rPr>
        <w:t>ce</w:t>
      </w:r>
      <w:r w:rsidRPr="001D4F29">
        <w:rPr>
          <w:rFonts w:ascii="Times New Roman" w:hAnsi="Times New Roman" w:cs="Times New Roman"/>
          <w:sz w:val="22"/>
          <w:szCs w:val="22"/>
        </w:rPr>
        <w:t xml:space="preserve"> Upravnog vijeća </w:t>
      </w:r>
      <w:r w:rsidR="009C40B8" w:rsidRPr="001D4F29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1D4F29">
        <w:rPr>
          <w:rFonts w:ascii="Times New Roman" w:hAnsi="Times New Roman" w:cs="Times New Roman"/>
          <w:sz w:val="22"/>
          <w:szCs w:val="22"/>
        </w:rPr>
        <w:t xml:space="preserve">dr.sc. Sanda Pašuld, dipl.iur., </w:t>
      </w:r>
      <w:r w:rsidR="007F50A9" w:rsidRPr="001D4F29">
        <w:rPr>
          <w:rFonts w:ascii="Times New Roman" w:hAnsi="Times New Roman" w:cs="Times New Roman"/>
          <w:sz w:val="22"/>
          <w:szCs w:val="22"/>
        </w:rPr>
        <w:t>sjednica i glasovanje je održano elektronski</w:t>
      </w:r>
      <w:r w:rsidR="00566ADF" w:rsidRPr="001D4F29">
        <w:rPr>
          <w:rFonts w:ascii="Times New Roman" w:hAnsi="Times New Roman" w:cs="Times New Roman"/>
          <w:sz w:val="22"/>
          <w:szCs w:val="22"/>
        </w:rPr>
        <w:t>m</w:t>
      </w:r>
      <w:r w:rsidR="007F50A9" w:rsidRPr="001D4F29">
        <w:rPr>
          <w:rFonts w:ascii="Times New Roman" w:hAnsi="Times New Roman" w:cs="Times New Roman"/>
          <w:sz w:val="22"/>
          <w:szCs w:val="22"/>
        </w:rPr>
        <w:t xml:space="preserve"> putem.  </w:t>
      </w:r>
    </w:p>
    <w:p w14:paraId="6D976ADF" w14:textId="77777777" w:rsidR="006474B7" w:rsidRPr="001D4F29" w:rsidRDefault="006474B7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</w:p>
    <w:p w14:paraId="17B07F7A" w14:textId="70A360E8" w:rsidR="00080EA3" w:rsidRDefault="00B62247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 xml:space="preserve">  </w:t>
      </w:r>
      <w:r w:rsidR="00F87688" w:rsidRPr="001D4F29">
        <w:rPr>
          <w:rFonts w:ascii="Times New Roman" w:hAnsi="Times New Roman" w:cs="Times New Roman"/>
          <w:sz w:val="22"/>
          <w:szCs w:val="22"/>
        </w:rPr>
        <w:t>Upravno vijeće</w:t>
      </w:r>
      <w:r w:rsidR="007F50A9" w:rsidRPr="001D4F29">
        <w:rPr>
          <w:rFonts w:ascii="Times New Roman" w:hAnsi="Times New Roman" w:cs="Times New Roman"/>
          <w:sz w:val="22"/>
          <w:szCs w:val="22"/>
        </w:rPr>
        <w:t xml:space="preserve">, jednoglasno, </w:t>
      </w:r>
      <w:r w:rsidR="00F87688" w:rsidRPr="001D4F29">
        <w:rPr>
          <w:rFonts w:ascii="Times New Roman" w:hAnsi="Times New Roman" w:cs="Times New Roman"/>
          <w:sz w:val="22"/>
          <w:szCs w:val="22"/>
        </w:rPr>
        <w:t xml:space="preserve"> donosi </w:t>
      </w:r>
    </w:p>
    <w:p w14:paraId="5C01D059" w14:textId="5071C74B" w:rsidR="006474B7" w:rsidRDefault="00080EA3" w:rsidP="00E60A5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Odluku</w:t>
      </w:r>
    </w:p>
    <w:p w14:paraId="45F31707" w14:textId="77777777" w:rsidR="006474B7" w:rsidRDefault="006474B7" w:rsidP="00E60A5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39CC1C8" w14:textId="17975837" w:rsidR="006474B7" w:rsidRPr="006474B7" w:rsidRDefault="006474B7" w:rsidP="006474B7">
      <w:pPr>
        <w:jc w:val="center"/>
        <w:rPr>
          <w:rFonts w:ascii="Times New Roman" w:hAnsi="Times New Roman" w:cs="Times New Roman"/>
          <w:bCs/>
        </w:rPr>
      </w:pPr>
      <w:r w:rsidRPr="006474B7">
        <w:rPr>
          <w:rFonts w:ascii="Times New Roman" w:hAnsi="Times New Roman" w:cs="Times New Roman"/>
          <w:bCs/>
        </w:rPr>
        <w:t>o zasnivanju radnog odnosa</w:t>
      </w:r>
    </w:p>
    <w:p w14:paraId="290E46B0" w14:textId="72C025A9" w:rsidR="006474B7" w:rsidRPr="006474B7" w:rsidRDefault="006474B7" w:rsidP="006474B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74B7">
        <w:rPr>
          <w:rFonts w:ascii="Times New Roman" w:hAnsi="Times New Roman" w:cs="Times New Roman"/>
        </w:rPr>
        <w:t>Nakon provedenog natječaja za radno mjesto odgojitelj/ica, na neodređeno vrijeme, 1 izvršitelj/ica, koji je objavljen na oglasnoj ploči, na web stranici Dječjeg vrtića Osijek i na web stranici Hrvatskog zavoda za zapošljavanje u trajanju od 7.5.2024. do 15.5.2024. odlučeno je da će se radni odnos zasnovati sa Ramonom Vuković, odgojiteljicom.</w:t>
      </w:r>
    </w:p>
    <w:p w14:paraId="103EE952" w14:textId="77777777" w:rsidR="006474B7" w:rsidRPr="006474B7" w:rsidRDefault="006474B7" w:rsidP="006474B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32B52D" w14:textId="59DDA76D" w:rsidR="006474B7" w:rsidRPr="006474B7" w:rsidRDefault="006474B7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74B7">
        <w:rPr>
          <w:rFonts w:ascii="Times New Roman" w:hAnsi="Times New Roman" w:cs="Times New Roman"/>
          <w:sz w:val="22"/>
          <w:szCs w:val="22"/>
        </w:rPr>
        <w:t xml:space="preserve">     Upravno vijeće, jednoglasno,  donosi </w:t>
      </w:r>
    </w:p>
    <w:p w14:paraId="065D6A80" w14:textId="77777777" w:rsidR="006474B7" w:rsidRDefault="006474B7" w:rsidP="006474B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474B7">
        <w:rPr>
          <w:rFonts w:ascii="Times New Roman" w:hAnsi="Times New Roman" w:cs="Times New Roman"/>
          <w:sz w:val="22"/>
          <w:szCs w:val="22"/>
        </w:rPr>
        <w:t>Odluku</w:t>
      </w:r>
    </w:p>
    <w:p w14:paraId="09FF16FA" w14:textId="77777777" w:rsidR="006474B7" w:rsidRPr="006474B7" w:rsidRDefault="006474B7" w:rsidP="006474B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59DAC0" w14:textId="06BAF94E" w:rsidR="006474B7" w:rsidRPr="006474B7" w:rsidRDefault="006474B7" w:rsidP="006474B7">
      <w:pPr>
        <w:jc w:val="center"/>
        <w:rPr>
          <w:rFonts w:ascii="Times New Roman" w:hAnsi="Times New Roman" w:cs="Times New Roman"/>
        </w:rPr>
      </w:pPr>
      <w:r w:rsidRPr="006474B7">
        <w:rPr>
          <w:rFonts w:ascii="Times New Roman" w:hAnsi="Times New Roman" w:cs="Times New Roman"/>
          <w:bCs/>
        </w:rPr>
        <w:t>o zasnivanju radnog odnosa</w:t>
      </w:r>
    </w:p>
    <w:p w14:paraId="63C891DE" w14:textId="59E8D942" w:rsidR="006474B7" w:rsidRPr="006474B7" w:rsidRDefault="006474B7" w:rsidP="006474B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74B7">
        <w:rPr>
          <w:rFonts w:ascii="Times New Roman" w:hAnsi="Times New Roman" w:cs="Times New Roman"/>
        </w:rPr>
        <w:t>Nakon provedenog natječaja za radno mjesto odgojitelj/ica, na određeno vrijeme, 2 izvršitelja/ice, koji je objavljen na oglasnoj ploči, na web stranici Dječjeg vrtića Osijek i na web stranici Hrvatskog zavoda za zapošljavanje u trajanju od 7.5.2024. do 15.5.2024. odlučeno je da će se radni odnos zasnovati sa Klaudijom Meseš i Ivom Mikolaš.</w:t>
      </w:r>
    </w:p>
    <w:p w14:paraId="3C920A6C" w14:textId="77777777" w:rsidR="006474B7" w:rsidRPr="006474B7" w:rsidRDefault="006474B7" w:rsidP="006474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91730B" w14:textId="558D67EE" w:rsidR="006474B7" w:rsidRPr="006474B7" w:rsidRDefault="006474B7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74B7">
        <w:rPr>
          <w:rFonts w:ascii="Times New Roman" w:hAnsi="Times New Roman" w:cs="Times New Roman"/>
          <w:sz w:val="22"/>
          <w:szCs w:val="22"/>
        </w:rPr>
        <w:t xml:space="preserve">      Upravno vijeće, jednoglasno,  donosi </w:t>
      </w:r>
    </w:p>
    <w:p w14:paraId="3CCCB076" w14:textId="77777777" w:rsidR="006474B7" w:rsidRDefault="006474B7" w:rsidP="006474B7">
      <w:pPr>
        <w:jc w:val="center"/>
        <w:rPr>
          <w:rFonts w:ascii="Times New Roman" w:hAnsi="Times New Roman" w:cs="Times New Roman"/>
          <w:bCs/>
        </w:rPr>
      </w:pPr>
      <w:r w:rsidRPr="006474B7">
        <w:rPr>
          <w:rFonts w:ascii="Times New Roman" w:hAnsi="Times New Roman" w:cs="Times New Roman"/>
          <w:bCs/>
        </w:rPr>
        <w:t>Odluku</w:t>
      </w:r>
    </w:p>
    <w:p w14:paraId="7E867F79" w14:textId="1FD611E6" w:rsidR="006474B7" w:rsidRPr="006474B7" w:rsidRDefault="006474B7" w:rsidP="006474B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neizboru kandidata</w:t>
      </w:r>
    </w:p>
    <w:p w14:paraId="367796EF" w14:textId="77777777" w:rsidR="006474B7" w:rsidRPr="006474B7" w:rsidRDefault="006474B7" w:rsidP="006474B7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6474B7">
        <w:rPr>
          <w:rFonts w:ascii="Times New Roman" w:hAnsi="Times New Roman" w:cs="Times New Roman"/>
        </w:rPr>
        <w:t>Nakon provedenog natječaja za radno mjesto spremač/ica na određeno vrijeme, do povratka privremeno nenazočne radnice na rad, 1 izvršitelj/ica, koji je objavljen na oglasnoj ploči, na web stranici Dječjeg vrtića Osijek i na web stranici Hrvatskog zavoda za zapošljavanje u trajanju od 7.5.2024. do 15.5.2024. godine, odlučeno je da će se donijeti odluka o neizboru kandidata, budući jedina kandidatkinja koja je pristupila pismenom testiranju  nije ostvarila pravo na usmeno testiranje.</w:t>
      </w:r>
    </w:p>
    <w:p w14:paraId="6BFE5C91" w14:textId="17D29B9B" w:rsidR="00080EA3" w:rsidRDefault="006474B7" w:rsidP="006474B7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6474B7">
        <w:rPr>
          <w:rFonts w:ascii="Times New Roman" w:hAnsi="Times New Roman" w:cs="Times New Roman"/>
        </w:rPr>
        <w:t>Dječji vrtić Osijek će raspisati novi natječaj za prijem spremača/ice, na određeno vrijeme-1 izvršitelj/ica.</w:t>
      </w:r>
    </w:p>
    <w:p w14:paraId="6C85624F" w14:textId="77777777" w:rsidR="00080EA3" w:rsidRDefault="00080EA3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098B60D" w14:textId="7991FCFD" w:rsidR="00080EA3" w:rsidRDefault="00080EA3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Upravno vijeće, jednoglasno, donosi</w:t>
      </w:r>
    </w:p>
    <w:p w14:paraId="044FC826" w14:textId="77777777" w:rsidR="00080EA3" w:rsidRDefault="00080EA3" w:rsidP="00E60A5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Odluku</w:t>
      </w:r>
    </w:p>
    <w:p w14:paraId="214D514F" w14:textId="77777777" w:rsidR="00E60A5A" w:rsidRDefault="00E60A5A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2E3F65" w14:textId="77777777" w:rsidR="006474B7" w:rsidRDefault="00E60A5A" w:rsidP="00E60A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60A5A">
        <w:rPr>
          <w:rFonts w:ascii="Times New Roman" w:hAnsi="Times New Roman" w:cs="Times New Roman"/>
          <w:sz w:val="22"/>
          <w:szCs w:val="22"/>
        </w:rPr>
        <w:t>Raspisuje s natječaj za prijem za radno mjesto</w:t>
      </w:r>
      <w:r w:rsidR="006474B7">
        <w:rPr>
          <w:rFonts w:ascii="Times New Roman" w:hAnsi="Times New Roman" w:cs="Times New Roman"/>
          <w:sz w:val="22"/>
          <w:szCs w:val="22"/>
        </w:rPr>
        <w:t xml:space="preserve"> odgojitelj/ica na neodređeno vrijeme, 1 izvršitelj/ica.</w:t>
      </w:r>
    </w:p>
    <w:p w14:paraId="292D1A17" w14:textId="77777777" w:rsidR="006474B7" w:rsidRDefault="006474B7" w:rsidP="00E60A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BB5737" w14:textId="77777777" w:rsidR="006474B7" w:rsidRDefault="00E60A5A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60A5A">
        <w:rPr>
          <w:rFonts w:ascii="Times New Roman" w:hAnsi="Times New Roman" w:cs="Times New Roman"/>
          <w:sz w:val="22"/>
          <w:szCs w:val="22"/>
        </w:rPr>
        <w:t xml:space="preserve"> </w:t>
      </w:r>
      <w:r w:rsidR="006474B7">
        <w:rPr>
          <w:rFonts w:ascii="Times New Roman" w:hAnsi="Times New Roman" w:cs="Times New Roman"/>
          <w:sz w:val="22"/>
          <w:szCs w:val="22"/>
        </w:rPr>
        <w:t>Upravno vijeće, jednoglasno, donosi</w:t>
      </w:r>
    </w:p>
    <w:p w14:paraId="004032EE" w14:textId="77777777" w:rsidR="006474B7" w:rsidRDefault="006474B7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4643D4" w14:textId="77777777" w:rsidR="006474B7" w:rsidRDefault="006474B7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F8239A" w14:textId="77777777" w:rsidR="006474B7" w:rsidRDefault="006474B7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AE89D87" w14:textId="77777777" w:rsidR="006474B7" w:rsidRDefault="006474B7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BE5498" w14:textId="77777777" w:rsidR="006474B7" w:rsidRDefault="006474B7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D5F10C" w14:textId="77777777" w:rsidR="006474B7" w:rsidRDefault="006474B7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0DB451" w14:textId="77777777" w:rsidR="006474B7" w:rsidRDefault="006474B7" w:rsidP="006474B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Odluku</w:t>
      </w:r>
    </w:p>
    <w:p w14:paraId="63CB715F" w14:textId="77777777" w:rsidR="006474B7" w:rsidRDefault="006474B7" w:rsidP="006474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0595E19" w14:textId="51142E01" w:rsidR="00080EA3" w:rsidRDefault="006474B7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60A5A">
        <w:rPr>
          <w:rFonts w:ascii="Times New Roman" w:hAnsi="Times New Roman" w:cs="Times New Roman"/>
          <w:sz w:val="22"/>
          <w:szCs w:val="22"/>
        </w:rPr>
        <w:t>Raspisuje s natječaj za prijem za radno mjesto</w:t>
      </w:r>
      <w:r>
        <w:rPr>
          <w:rFonts w:ascii="Times New Roman" w:hAnsi="Times New Roman" w:cs="Times New Roman"/>
          <w:sz w:val="22"/>
          <w:szCs w:val="22"/>
        </w:rPr>
        <w:t xml:space="preserve"> spremač/ica na određeno vrijeme, do povratka privremeno nenazočne radnice na rad, 1 izvršitelj/ica.</w:t>
      </w:r>
    </w:p>
    <w:p w14:paraId="07FC3BCA" w14:textId="77777777" w:rsidR="006474B7" w:rsidRDefault="006474B7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278999" w14:textId="77777777" w:rsidR="006474B7" w:rsidRDefault="006474B7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DE3443" w14:textId="77777777" w:rsidR="001D4F29" w:rsidRPr="001D4F29" w:rsidRDefault="001D4F29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943250" w14:textId="1CE08DA8" w:rsidR="0093460F" w:rsidRPr="001D4F29" w:rsidRDefault="00E60A5A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D4F29">
        <w:rPr>
          <w:rFonts w:ascii="Times New Roman" w:hAnsi="Times New Roman" w:cs="Times New Roman"/>
        </w:rPr>
        <w:t xml:space="preserve">Zapisničar: </w:t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A33D5E" w:rsidRPr="001D4F29">
        <w:rPr>
          <w:rFonts w:ascii="Times New Roman" w:hAnsi="Times New Roman" w:cs="Times New Roman"/>
        </w:rPr>
        <w:t xml:space="preserve"> </w:t>
      </w:r>
      <w:r w:rsidR="001D4F2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="001D4F29">
        <w:rPr>
          <w:rFonts w:ascii="Times New Roman" w:hAnsi="Times New Roman" w:cs="Times New Roman"/>
        </w:rPr>
        <w:t xml:space="preserve"> </w:t>
      </w:r>
      <w:r w:rsidR="0093460F" w:rsidRPr="001D4F29">
        <w:rPr>
          <w:rFonts w:ascii="Times New Roman" w:hAnsi="Times New Roman" w:cs="Times New Roman"/>
        </w:rPr>
        <w:t xml:space="preserve"> Predsjedni</w:t>
      </w:r>
      <w:r w:rsidR="001D4F29">
        <w:rPr>
          <w:rFonts w:ascii="Times New Roman" w:hAnsi="Times New Roman" w:cs="Times New Roman"/>
        </w:rPr>
        <w:t>ca</w:t>
      </w:r>
      <w:r w:rsidR="0093460F" w:rsidRPr="001D4F29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A2FD5" w14:textId="14D1C13F" w:rsidR="007F50A9" w:rsidRPr="001D4F29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1D4F29">
        <w:rPr>
          <w:rFonts w:ascii="Times New Roman" w:hAnsi="Times New Roman" w:cs="Times New Roman"/>
          <w:sz w:val="22"/>
          <w:szCs w:val="22"/>
        </w:rPr>
        <w:tab/>
      </w:r>
      <w:r w:rsidR="0093460F" w:rsidRPr="001D4F2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1D4F29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1D4F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1D4F29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1D4F29">
        <w:rPr>
          <w:rFonts w:ascii="Times New Roman" w:hAnsi="Times New Roman" w:cs="Times New Roman"/>
          <w:sz w:val="22"/>
          <w:szCs w:val="22"/>
        </w:rPr>
        <w:t>dr.sc. Sanda Pašuld, dipl.iur.</w:t>
      </w:r>
      <w:r w:rsidR="0093460F" w:rsidRPr="001D4F29">
        <w:rPr>
          <w:rFonts w:ascii="Times New Roman" w:hAnsi="Times New Roman" w:cs="Times New Roman"/>
          <w:sz w:val="22"/>
          <w:szCs w:val="22"/>
        </w:rPr>
        <w:t xml:space="preserve">     </w:t>
      </w:r>
      <w:r w:rsidR="007F50A9" w:rsidRPr="001D4F29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14:paraId="14DAEEBF" w14:textId="1EC432F6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 </w:t>
      </w:r>
    </w:p>
    <w:p w14:paraId="3ECF5ECC" w14:textId="77777777" w:rsidR="00E60A5A" w:rsidRPr="001D4F29" w:rsidRDefault="00E60A5A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5D59A" w14:textId="0A87ED59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 </w:t>
      </w:r>
      <w:r w:rsidRPr="001D4F29">
        <w:rPr>
          <w:rFonts w:ascii="Times New Roman" w:hAnsi="Times New Roman" w:cs="Times New Roman"/>
        </w:rPr>
        <w:tab/>
        <w:t xml:space="preserve"> </w:t>
      </w:r>
    </w:p>
    <w:p w14:paraId="102FD017" w14:textId="7F54371B" w:rsidR="00B869ED" w:rsidRPr="001D4F29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>KLASA: 601-02/2</w:t>
      </w:r>
      <w:r w:rsidR="00B62247" w:rsidRPr="001D4F29">
        <w:rPr>
          <w:rFonts w:ascii="Times New Roman" w:hAnsi="Times New Roman" w:cs="Times New Roman"/>
          <w:sz w:val="22"/>
          <w:szCs w:val="22"/>
        </w:rPr>
        <w:t>4</w:t>
      </w:r>
      <w:r w:rsidRPr="001D4F29">
        <w:rPr>
          <w:rFonts w:ascii="Times New Roman" w:hAnsi="Times New Roman" w:cs="Times New Roman"/>
          <w:sz w:val="22"/>
          <w:szCs w:val="22"/>
        </w:rPr>
        <w:t>-08/</w:t>
      </w:r>
      <w:r w:rsidR="00411EE9" w:rsidRPr="001D4F29">
        <w:rPr>
          <w:rFonts w:ascii="Times New Roman" w:hAnsi="Times New Roman" w:cs="Times New Roman"/>
          <w:sz w:val="22"/>
          <w:szCs w:val="22"/>
        </w:rPr>
        <w:t>1</w:t>
      </w:r>
      <w:r w:rsidR="006474B7">
        <w:rPr>
          <w:rFonts w:ascii="Times New Roman" w:hAnsi="Times New Roman" w:cs="Times New Roman"/>
          <w:sz w:val="22"/>
          <w:szCs w:val="22"/>
        </w:rPr>
        <w:t>5</w:t>
      </w:r>
    </w:p>
    <w:p w14:paraId="154EAF8A" w14:textId="20C9BC38" w:rsidR="00B869ED" w:rsidRPr="001D4F29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1D4F29">
        <w:rPr>
          <w:rFonts w:ascii="Times New Roman" w:hAnsi="Times New Roman" w:cs="Times New Roman"/>
          <w:sz w:val="22"/>
          <w:szCs w:val="22"/>
        </w:rPr>
        <w:t>-</w:t>
      </w:r>
      <w:r w:rsidRPr="001D4F29">
        <w:rPr>
          <w:rFonts w:ascii="Times New Roman" w:hAnsi="Times New Roman" w:cs="Times New Roman"/>
          <w:sz w:val="22"/>
          <w:szCs w:val="22"/>
        </w:rPr>
        <w:t>87-05-2</w:t>
      </w:r>
      <w:r w:rsidR="00E85E9D" w:rsidRPr="001D4F29">
        <w:rPr>
          <w:rFonts w:ascii="Times New Roman" w:hAnsi="Times New Roman" w:cs="Times New Roman"/>
          <w:sz w:val="22"/>
          <w:szCs w:val="22"/>
        </w:rPr>
        <w:t>4</w:t>
      </w:r>
      <w:r w:rsidRPr="001D4F29">
        <w:rPr>
          <w:rFonts w:ascii="Times New Roman" w:hAnsi="Times New Roman" w:cs="Times New Roman"/>
          <w:sz w:val="22"/>
          <w:szCs w:val="22"/>
        </w:rPr>
        <w:t>-0</w:t>
      </w:r>
      <w:r w:rsidR="007F50A9" w:rsidRPr="001D4F29">
        <w:rPr>
          <w:rFonts w:ascii="Times New Roman" w:hAnsi="Times New Roman" w:cs="Times New Roman"/>
          <w:sz w:val="22"/>
          <w:szCs w:val="22"/>
        </w:rPr>
        <w:t>1</w:t>
      </w:r>
      <w:r w:rsidRPr="001D4F2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3152BB1F" w:rsidR="00EA5237" w:rsidRPr="001D4F29" w:rsidRDefault="00B869ED" w:rsidP="005B1C08">
      <w:pPr>
        <w:pStyle w:val="Default"/>
        <w:rPr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 xml:space="preserve">Osijek,  </w:t>
      </w:r>
      <w:r w:rsidR="006474B7">
        <w:rPr>
          <w:rFonts w:ascii="Times New Roman" w:hAnsi="Times New Roman" w:cs="Times New Roman"/>
          <w:sz w:val="22"/>
          <w:szCs w:val="22"/>
        </w:rPr>
        <w:t>21.5</w:t>
      </w:r>
      <w:r w:rsidR="00EC2C5C" w:rsidRPr="001D4F29">
        <w:rPr>
          <w:rFonts w:ascii="Times New Roman" w:hAnsi="Times New Roman" w:cs="Times New Roman"/>
          <w:sz w:val="22"/>
          <w:szCs w:val="22"/>
        </w:rPr>
        <w:t>.2024.</w:t>
      </w:r>
    </w:p>
    <w:sectPr w:rsidR="00EA5237" w:rsidRPr="001D4F29" w:rsidSect="002324C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B6132" w14:textId="77777777" w:rsidR="00A217DE" w:rsidRDefault="00A217DE">
      <w:pPr>
        <w:spacing w:after="0" w:line="240" w:lineRule="auto"/>
      </w:pPr>
      <w:r>
        <w:separator/>
      </w:r>
    </w:p>
  </w:endnote>
  <w:endnote w:type="continuationSeparator" w:id="0">
    <w:p w14:paraId="26E77EBB" w14:textId="77777777" w:rsidR="00A217DE" w:rsidRDefault="00A2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6BE7E" w14:textId="77777777" w:rsidR="00A217DE" w:rsidRDefault="00A217DE">
      <w:pPr>
        <w:spacing w:after="0" w:line="240" w:lineRule="auto"/>
      </w:pPr>
      <w:r>
        <w:separator/>
      </w:r>
    </w:p>
  </w:footnote>
  <w:footnote w:type="continuationSeparator" w:id="0">
    <w:p w14:paraId="5C255390" w14:textId="77777777" w:rsidR="00A217DE" w:rsidRDefault="00A2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760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8"/>
  </w:num>
  <w:num w:numId="2" w16cid:durableId="1482230415">
    <w:abstractNumId w:val="5"/>
  </w:num>
  <w:num w:numId="3" w16cid:durableId="192961083">
    <w:abstractNumId w:val="4"/>
  </w:num>
  <w:num w:numId="4" w16cid:durableId="1679457684">
    <w:abstractNumId w:val="3"/>
  </w:num>
  <w:num w:numId="5" w16cid:durableId="1050959805">
    <w:abstractNumId w:val="6"/>
  </w:num>
  <w:num w:numId="6" w16cid:durableId="2083866686">
    <w:abstractNumId w:val="7"/>
  </w:num>
  <w:num w:numId="7" w16cid:durableId="884566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1"/>
  </w:num>
  <w:num w:numId="9" w16cid:durableId="324361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41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080EA3"/>
    <w:rsid w:val="00104D44"/>
    <w:rsid w:val="001965EE"/>
    <w:rsid w:val="001B039F"/>
    <w:rsid w:val="001D4F29"/>
    <w:rsid w:val="002324CC"/>
    <w:rsid w:val="0023611B"/>
    <w:rsid w:val="002C34E0"/>
    <w:rsid w:val="002F424F"/>
    <w:rsid w:val="00411EE9"/>
    <w:rsid w:val="004A76E3"/>
    <w:rsid w:val="00566ADF"/>
    <w:rsid w:val="005B1C08"/>
    <w:rsid w:val="00606B12"/>
    <w:rsid w:val="006474B7"/>
    <w:rsid w:val="00675C19"/>
    <w:rsid w:val="006B62B5"/>
    <w:rsid w:val="00790C0F"/>
    <w:rsid w:val="007B655C"/>
    <w:rsid w:val="007F50A9"/>
    <w:rsid w:val="0089783B"/>
    <w:rsid w:val="008A48FA"/>
    <w:rsid w:val="00914795"/>
    <w:rsid w:val="0093460F"/>
    <w:rsid w:val="00960210"/>
    <w:rsid w:val="009830EC"/>
    <w:rsid w:val="009A6292"/>
    <w:rsid w:val="009C40B8"/>
    <w:rsid w:val="009E3FFD"/>
    <w:rsid w:val="009F2B6C"/>
    <w:rsid w:val="00A217DE"/>
    <w:rsid w:val="00A33D5E"/>
    <w:rsid w:val="00B30707"/>
    <w:rsid w:val="00B62247"/>
    <w:rsid w:val="00B869ED"/>
    <w:rsid w:val="00C541ED"/>
    <w:rsid w:val="00C64FA3"/>
    <w:rsid w:val="00CC4DB0"/>
    <w:rsid w:val="00DC2814"/>
    <w:rsid w:val="00DF55B9"/>
    <w:rsid w:val="00E060F0"/>
    <w:rsid w:val="00E60A5A"/>
    <w:rsid w:val="00E85E9D"/>
    <w:rsid w:val="00E90553"/>
    <w:rsid w:val="00EA5237"/>
    <w:rsid w:val="00EC2C5C"/>
    <w:rsid w:val="00EF7AED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dcterms:created xsi:type="dcterms:W3CDTF">2024-10-17T09:29:00Z</dcterms:created>
  <dcterms:modified xsi:type="dcterms:W3CDTF">2024-10-17T09:29:00Z</dcterms:modified>
</cp:coreProperties>
</file>